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8E7" w:rsidRDefault="00EA18E7" w:rsidP="00EA18E7">
      <w:pPr>
        <w:pStyle w:val="Heading1"/>
        <w:rPr>
          <w:rFonts w:ascii="Arial" w:hAnsi="Arial" w:cs="Arial"/>
          <w:b/>
          <w:bCs/>
          <w:color w:val="C00000"/>
        </w:rPr>
      </w:pPr>
      <w:r>
        <w:rPr>
          <w:rFonts w:ascii="Arial" w:hAnsi="Arial" w:cs="Arial"/>
          <w:b/>
          <w:bCs/>
          <w:color w:val="C00000"/>
        </w:rPr>
        <w:t xml:space="preserve">Advice for Parents on services available during COVID 19: </w:t>
      </w:r>
    </w:p>
    <w:p w:rsidR="00573338" w:rsidRPr="00B711CA" w:rsidRDefault="0067190D" w:rsidP="00EA18E7">
      <w:pPr>
        <w:pBdr>
          <w:bottom w:val="single" w:sz="4" w:space="1" w:color="auto"/>
        </w:pBdr>
        <w:rPr>
          <w:rFonts w:ascii="Arial" w:hAnsi="Arial" w:cs="Arial"/>
          <w:color w:val="C00000"/>
          <w:sz w:val="28"/>
          <w:szCs w:val="28"/>
        </w:rPr>
      </w:pPr>
      <w:r>
        <w:rPr>
          <w:rFonts w:ascii="Arial" w:hAnsi="Arial" w:cs="Arial"/>
          <w:color w:val="C00000"/>
          <w:sz w:val="28"/>
          <w:szCs w:val="28"/>
        </w:rPr>
        <w:t xml:space="preserve">Substance Misuse (Drugs and/or Alcohol) </w:t>
      </w:r>
    </w:p>
    <w:p w:rsidR="00EA18E7" w:rsidRDefault="00EA18E7" w:rsidP="00A9138E">
      <w:pPr>
        <w:jc w:val="both"/>
        <w:rPr>
          <w:rFonts w:ascii="Arial" w:hAnsi="Arial" w:cs="Arial"/>
          <w:sz w:val="24"/>
          <w:szCs w:val="24"/>
        </w:rPr>
      </w:pPr>
      <w:r w:rsidRPr="009B21D2">
        <w:rPr>
          <w:rFonts w:ascii="Arial" w:hAnsi="Arial" w:cs="Arial"/>
          <w:sz w:val="24"/>
          <w:szCs w:val="24"/>
        </w:rPr>
        <w:t>Avoiding public spaces and working at home can help to reduce the spread of COVID-19, but for many</w:t>
      </w:r>
      <w:r w:rsidR="0067190D">
        <w:rPr>
          <w:rFonts w:ascii="Arial" w:hAnsi="Arial" w:cs="Arial"/>
          <w:sz w:val="24"/>
          <w:szCs w:val="24"/>
        </w:rPr>
        <w:t>,</w:t>
      </w:r>
      <w:r w:rsidRPr="009B21D2">
        <w:rPr>
          <w:rFonts w:ascii="Arial" w:hAnsi="Arial" w:cs="Arial"/>
          <w:sz w:val="24"/>
          <w:szCs w:val="24"/>
        </w:rPr>
        <w:t xml:space="preserve"> home may not be the safest option. </w:t>
      </w:r>
      <w:r w:rsidR="00D03350">
        <w:rPr>
          <w:rFonts w:ascii="Arial" w:hAnsi="Arial" w:cs="Arial"/>
          <w:sz w:val="24"/>
          <w:szCs w:val="24"/>
        </w:rPr>
        <w:t>E</w:t>
      </w:r>
      <w:r w:rsidRPr="009B21D2">
        <w:rPr>
          <w:rFonts w:ascii="Arial" w:hAnsi="Arial" w:cs="Arial"/>
          <w:sz w:val="24"/>
          <w:szCs w:val="24"/>
        </w:rPr>
        <w:t>xternal factors that add stress and financial strain can negatively impact relationships</w:t>
      </w:r>
      <w:r w:rsidR="00A9138E">
        <w:rPr>
          <w:rFonts w:ascii="Arial" w:hAnsi="Arial" w:cs="Arial"/>
          <w:sz w:val="24"/>
          <w:szCs w:val="24"/>
        </w:rPr>
        <w:t>.  Y</w:t>
      </w:r>
      <w:r w:rsidR="00A9138E" w:rsidRPr="00A9138E">
        <w:rPr>
          <w:rFonts w:ascii="Arial" w:hAnsi="Arial" w:cs="Arial"/>
          <w:sz w:val="24"/>
          <w:szCs w:val="24"/>
        </w:rPr>
        <w:t>ou might want to use drink or drugs</w:t>
      </w:r>
      <w:r w:rsidR="00A9138E">
        <w:rPr>
          <w:rFonts w:ascii="Arial" w:hAnsi="Arial" w:cs="Arial"/>
          <w:sz w:val="24"/>
          <w:szCs w:val="24"/>
        </w:rPr>
        <w:t>, which may include over the counter medication</w:t>
      </w:r>
      <w:r w:rsidR="00043867">
        <w:rPr>
          <w:rFonts w:ascii="Arial" w:hAnsi="Arial" w:cs="Arial"/>
          <w:sz w:val="24"/>
          <w:szCs w:val="24"/>
        </w:rPr>
        <w:t>,</w:t>
      </w:r>
      <w:r w:rsidR="00A9138E" w:rsidRPr="00A9138E">
        <w:rPr>
          <w:rFonts w:ascii="Arial" w:hAnsi="Arial" w:cs="Arial"/>
          <w:sz w:val="24"/>
          <w:szCs w:val="24"/>
        </w:rPr>
        <w:t xml:space="preserve"> because you are worried or feeling down</w:t>
      </w:r>
      <w:r w:rsidR="00A9138E">
        <w:rPr>
          <w:rFonts w:ascii="Arial" w:hAnsi="Arial" w:cs="Arial"/>
          <w:sz w:val="24"/>
          <w:szCs w:val="24"/>
        </w:rPr>
        <w:t xml:space="preserve">. This might </w:t>
      </w:r>
      <w:r w:rsidR="00A9138E" w:rsidRPr="00A9138E">
        <w:rPr>
          <w:rFonts w:ascii="Arial" w:hAnsi="Arial" w:cs="Arial"/>
          <w:sz w:val="24"/>
          <w:szCs w:val="24"/>
        </w:rPr>
        <w:t>make you feel worse and effect your physical and mental health</w:t>
      </w:r>
      <w:r w:rsidR="0067190D">
        <w:rPr>
          <w:rFonts w:ascii="Arial" w:hAnsi="Arial" w:cs="Arial"/>
          <w:sz w:val="24"/>
          <w:szCs w:val="24"/>
        </w:rPr>
        <w:t>.</w:t>
      </w:r>
      <w:r w:rsidRPr="009B21D2">
        <w:rPr>
          <w:rFonts w:ascii="Arial" w:hAnsi="Arial" w:cs="Arial"/>
          <w:sz w:val="24"/>
          <w:szCs w:val="24"/>
        </w:rPr>
        <w:t xml:space="preserve"> </w:t>
      </w:r>
    </w:p>
    <w:p w:rsidR="00DA5776" w:rsidRPr="00DA5776" w:rsidRDefault="001C63D6" w:rsidP="001C63D6">
      <w:pPr>
        <w:jc w:val="both"/>
        <w:rPr>
          <w:rFonts w:ascii="Arial" w:hAnsi="Arial" w:cs="Arial"/>
          <w:sz w:val="24"/>
          <w:szCs w:val="24"/>
        </w:rPr>
      </w:pPr>
      <w:r w:rsidRPr="008C2CBF">
        <w:rPr>
          <w:rFonts w:ascii="Arial" w:hAnsi="Arial" w:cs="Arial"/>
          <w:noProof/>
          <w:color w:val="C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7611506" wp14:editId="7E527C84">
                <wp:simplePos x="0" y="0"/>
                <wp:positionH relativeFrom="margin">
                  <wp:align>left</wp:align>
                </wp:positionH>
                <wp:positionV relativeFrom="margin">
                  <wp:posOffset>7013093</wp:posOffset>
                </wp:positionV>
                <wp:extent cx="5689600" cy="1023620"/>
                <wp:effectExtent l="0" t="0" r="25400" b="2413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1023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5776" w:rsidRPr="00DA5776" w:rsidRDefault="00DA5776" w:rsidP="00DA577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A5776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In an Emergency –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386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Pr="00DA577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 you are with someone who needs medical help, call an ambulance, and tell the crew everything you know about the drugs </w:t>
                            </w:r>
                            <w:r w:rsidR="001C63D6" w:rsidRPr="00DA577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taken;</w:t>
                            </w:r>
                            <w:r w:rsidRPr="00DA577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it could save their life. If you have any drugs left, hand them over to the crew</w:t>
                            </w:r>
                            <w:r w:rsidR="001C63D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DA577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as it may help. </w:t>
                            </w:r>
                            <w:r w:rsidRPr="001C63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They will not tell the </w:t>
                            </w:r>
                            <w:r w:rsidR="001C63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1C63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olice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1150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552.2pt;width:448pt;height:80.6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" fillcolor="#f2f2f2" strokecolor="#c00000" strokeweight="1.5pt">
                <v:textbox>
                  <w:txbxContent>
                    <w:p w:rsidR="00DA5776" w:rsidRPr="00DA5776" w:rsidRDefault="00DA5776" w:rsidP="00DA5776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A5776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In an Emergency –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43867">
                        <w:rPr>
                          <w:rFonts w:ascii="Arial" w:hAnsi="Arial" w:cs="Arial"/>
                          <w:sz w:val="24"/>
                          <w:szCs w:val="24"/>
                        </w:rPr>
                        <w:t>i</w:t>
                      </w:r>
                      <w:r w:rsidRPr="00DA577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 you are with someone who needs medical help, call an ambulance, and tell the crew everything you know about the drugs </w:t>
                      </w:r>
                      <w:r w:rsidR="001C63D6" w:rsidRPr="00DA5776">
                        <w:rPr>
                          <w:rFonts w:ascii="Arial" w:hAnsi="Arial" w:cs="Arial"/>
                          <w:sz w:val="24"/>
                          <w:szCs w:val="24"/>
                        </w:rPr>
                        <w:t>taken;</w:t>
                      </w:r>
                      <w:r w:rsidRPr="00DA577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it could save their life. If you have any drugs left, hand them over to the crew</w:t>
                      </w:r>
                      <w:r w:rsidR="001C63D6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DA577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as it may help. </w:t>
                      </w:r>
                      <w:r w:rsidRPr="001C63D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They will not tell the </w:t>
                      </w:r>
                      <w:r w:rsidR="001C63D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1C63D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olice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8C2CBF">
        <w:rPr>
          <w:rFonts w:ascii="Arial" w:hAnsi="Arial" w:cs="Arial"/>
          <w:noProof/>
          <w:color w:val="C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9C1D4A" wp14:editId="293C3F41">
                <wp:simplePos x="0" y="0"/>
                <wp:positionH relativeFrom="margin">
                  <wp:align>left</wp:align>
                </wp:positionH>
                <wp:positionV relativeFrom="margin">
                  <wp:posOffset>8233563</wp:posOffset>
                </wp:positionV>
                <wp:extent cx="5689600" cy="558800"/>
                <wp:effectExtent l="0" t="0" r="25400" b="127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55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CBF" w:rsidRPr="008C2CBF" w:rsidRDefault="008C2CBF" w:rsidP="00E310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E310FA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 xml:space="preserve">If you think a child is at </w:t>
                            </w:r>
                            <w:r w:rsidR="001C63D6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>R</w:t>
                            </w:r>
                            <w:r w:rsidRPr="00E310FA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 xml:space="preserve">isk of </w:t>
                            </w:r>
                            <w:r w:rsidR="001C63D6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>H</w:t>
                            </w:r>
                            <w:r w:rsidRPr="00E310FA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>arm call Barking and Dagenham Safeguarding for advice:</w:t>
                            </w:r>
                            <w:r w:rsidRPr="008C2CBF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020 8227 3811 </w:t>
                            </w:r>
                          </w:p>
                          <w:p w:rsidR="008C2CBF" w:rsidRDefault="008C2CB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C1D4A" id="Text Box 2" o:spid="_x0000_s1027" type="#_x0000_t202" style="position:absolute;left:0;text-align:left;margin-left:0;margin-top:648.3pt;width:448pt;height:44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" fillcolor="#f2f2f2 [3052]" strokecolor="#c00000" strokeweight="1.5pt">
                <v:textbox>
                  <w:txbxContent>
                    <w:p w:rsidR="008C2CBF" w:rsidRPr="008C2CBF" w:rsidRDefault="008C2CBF" w:rsidP="00E310F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E310FA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 xml:space="preserve">If you think a child is at </w:t>
                      </w:r>
                      <w:r w:rsidR="001C63D6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>R</w:t>
                      </w:r>
                      <w:r w:rsidRPr="00E310FA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 xml:space="preserve">isk of </w:t>
                      </w:r>
                      <w:r w:rsidR="001C63D6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>H</w:t>
                      </w:r>
                      <w:r w:rsidRPr="00E310FA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>arm call Barking and Dagenham Safeguarding for advice:</w:t>
                      </w:r>
                      <w:r w:rsidRPr="008C2CBF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020 8227 3811 </w:t>
                      </w:r>
                    </w:p>
                    <w:p w:rsidR="008C2CBF" w:rsidRDefault="008C2CBF"/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FF8FB9" wp14:editId="0F5C8778">
                <wp:simplePos x="0" y="0"/>
                <wp:positionH relativeFrom="margin">
                  <wp:align>right</wp:align>
                </wp:positionH>
                <wp:positionV relativeFrom="page">
                  <wp:posOffset>3588208</wp:posOffset>
                </wp:positionV>
                <wp:extent cx="5713095" cy="4096385"/>
                <wp:effectExtent l="0" t="0" r="20955" b="1841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3095" cy="40963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333870983">
                                <a:custGeom>
                                  <a:avLst/>
                                  <a:gdLst>
                                    <a:gd name="connsiteX0" fmla="*/ 0 w 5647055"/>
                                    <a:gd name="connsiteY0" fmla="*/ 0 h 3700982"/>
                                    <a:gd name="connsiteX1" fmla="*/ 508235 w 5647055"/>
                                    <a:gd name="connsiteY1" fmla="*/ 0 h 3700982"/>
                                    <a:gd name="connsiteX2" fmla="*/ 903529 w 5647055"/>
                                    <a:gd name="connsiteY2" fmla="*/ 0 h 3700982"/>
                                    <a:gd name="connsiteX3" fmla="*/ 1298823 w 5647055"/>
                                    <a:gd name="connsiteY3" fmla="*/ 0 h 3700982"/>
                                    <a:gd name="connsiteX4" fmla="*/ 1750587 w 5647055"/>
                                    <a:gd name="connsiteY4" fmla="*/ 0 h 3700982"/>
                                    <a:gd name="connsiteX5" fmla="*/ 2371763 w 5647055"/>
                                    <a:gd name="connsiteY5" fmla="*/ 0 h 3700982"/>
                                    <a:gd name="connsiteX6" fmla="*/ 2823528 w 5647055"/>
                                    <a:gd name="connsiteY6" fmla="*/ 0 h 3700982"/>
                                    <a:gd name="connsiteX7" fmla="*/ 3218821 w 5647055"/>
                                    <a:gd name="connsiteY7" fmla="*/ 0 h 3700982"/>
                                    <a:gd name="connsiteX8" fmla="*/ 3670586 w 5647055"/>
                                    <a:gd name="connsiteY8" fmla="*/ 0 h 3700982"/>
                                    <a:gd name="connsiteX9" fmla="*/ 4291762 w 5647055"/>
                                    <a:gd name="connsiteY9" fmla="*/ 0 h 3700982"/>
                                    <a:gd name="connsiteX10" fmla="*/ 4969408 w 5647055"/>
                                    <a:gd name="connsiteY10" fmla="*/ 0 h 3700982"/>
                                    <a:gd name="connsiteX11" fmla="*/ 5647055 w 5647055"/>
                                    <a:gd name="connsiteY11" fmla="*/ 0 h 3700982"/>
                                    <a:gd name="connsiteX12" fmla="*/ 5647055 w 5647055"/>
                                    <a:gd name="connsiteY12" fmla="*/ 417682 h 3700982"/>
                                    <a:gd name="connsiteX13" fmla="*/ 5647055 w 5647055"/>
                                    <a:gd name="connsiteY13" fmla="*/ 946394 h 3700982"/>
                                    <a:gd name="connsiteX14" fmla="*/ 5647055 w 5647055"/>
                                    <a:gd name="connsiteY14" fmla="*/ 1512116 h 3700982"/>
                                    <a:gd name="connsiteX15" fmla="*/ 5647055 w 5647055"/>
                                    <a:gd name="connsiteY15" fmla="*/ 1929798 h 3700982"/>
                                    <a:gd name="connsiteX16" fmla="*/ 5647055 w 5647055"/>
                                    <a:gd name="connsiteY16" fmla="*/ 2495519 h 3700982"/>
                                    <a:gd name="connsiteX17" fmla="*/ 5647055 w 5647055"/>
                                    <a:gd name="connsiteY17" fmla="*/ 2913202 h 3700982"/>
                                    <a:gd name="connsiteX18" fmla="*/ 5647055 w 5647055"/>
                                    <a:gd name="connsiteY18" fmla="*/ 3700982 h 3700982"/>
                                    <a:gd name="connsiteX19" fmla="*/ 5025879 w 5647055"/>
                                    <a:gd name="connsiteY19" fmla="*/ 3700982 h 3700982"/>
                                    <a:gd name="connsiteX20" fmla="*/ 4517644 w 5647055"/>
                                    <a:gd name="connsiteY20" fmla="*/ 3700982 h 3700982"/>
                                    <a:gd name="connsiteX21" fmla="*/ 4009409 w 5647055"/>
                                    <a:gd name="connsiteY21" fmla="*/ 3700982 h 3700982"/>
                                    <a:gd name="connsiteX22" fmla="*/ 3388233 w 5647055"/>
                                    <a:gd name="connsiteY22" fmla="*/ 3700982 h 3700982"/>
                                    <a:gd name="connsiteX23" fmla="*/ 2879998 w 5647055"/>
                                    <a:gd name="connsiteY23" fmla="*/ 3700982 h 3700982"/>
                                    <a:gd name="connsiteX24" fmla="*/ 2484704 w 5647055"/>
                                    <a:gd name="connsiteY24" fmla="*/ 3700982 h 3700982"/>
                                    <a:gd name="connsiteX25" fmla="*/ 2089410 w 5647055"/>
                                    <a:gd name="connsiteY25" fmla="*/ 3700982 h 3700982"/>
                                    <a:gd name="connsiteX26" fmla="*/ 1468234 w 5647055"/>
                                    <a:gd name="connsiteY26" fmla="*/ 3700982 h 3700982"/>
                                    <a:gd name="connsiteX27" fmla="*/ 847058 w 5647055"/>
                                    <a:gd name="connsiteY27" fmla="*/ 3700982 h 3700982"/>
                                    <a:gd name="connsiteX28" fmla="*/ 0 w 5647055"/>
                                    <a:gd name="connsiteY28" fmla="*/ 3700982 h 3700982"/>
                                    <a:gd name="connsiteX29" fmla="*/ 0 w 5647055"/>
                                    <a:gd name="connsiteY29" fmla="*/ 3135260 h 3700982"/>
                                    <a:gd name="connsiteX30" fmla="*/ 0 w 5647055"/>
                                    <a:gd name="connsiteY30" fmla="*/ 2717578 h 3700982"/>
                                    <a:gd name="connsiteX31" fmla="*/ 0 w 5647055"/>
                                    <a:gd name="connsiteY31" fmla="*/ 2114847 h 3700982"/>
                                    <a:gd name="connsiteX32" fmla="*/ 0 w 5647055"/>
                                    <a:gd name="connsiteY32" fmla="*/ 1660155 h 3700982"/>
                                    <a:gd name="connsiteX33" fmla="*/ 0 w 5647055"/>
                                    <a:gd name="connsiteY33" fmla="*/ 1242473 h 3700982"/>
                                    <a:gd name="connsiteX34" fmla="*/ 0 w 5647055"/>
                                    <a:gd name="connsiteY34" fmla="*/ 676751 h 3700982"/>
                                    <a:gd name="connsiteX35" fmla="*/ 0 w 5647055"/>
                                    <a:gd name="connsiteY35" fmla="*/ 0 h 370098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</a:cxnLst>
                                  <a:rect l="l" t="t" r="r" b="b"/>
                                  <a:pathLst>
                                    <a:path w="5647055" h="3700982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40488" y="-56027"/>
                                        <a:pt x="387220" y="30214"/>
                                        <a:pt x="508235" y="0"/>
                                      </a:cubicBezTo>
                                      <a:cubicBezTo>
                                        <a:pt x="629251" y="-30214"/>
                                        <a:pt x="719059" y="11871"/>
                                        <a:pt x="903529" y="0"/>
                                      </a:cubicBezTo>
                                      <a:cubicBezTo>
                                        <a:pt x="1087999" y="-11871"/>
                                        <a:pt x="1197059" y="24572"/>
                                        <a:pt x="1298823" y="0"/>
                                      </a:cubicBezTo>
                                      <a:cubicBezTo>
                                        <a:pt x="1400587" y="-24572"/>
                                        <a:pt x="1558351" y="23282"/>
                                        <a:pt x="1750587" y="0"/>
                                      </a:cubicBezTo>
                                      <a:cubicBezTo>
                                        <a:pt x="1942823" y="-23282"/>
                                        <a:pt x="2109307" y="10238"/>
                                        <a:pt x="2371763" y="0"/>
                                      </a:cubicBezTo>
                                      <a:cubicBezTo>
                                        <a:pt x="2634219" y="-10238"/>
                                        <a:pt x="2726326" y="869"/>
                                        <a:pt x="2823528" y="0"/>
                                      </a:cubicBezTo>
                                      <a:cubicBezTo>
                                        <a:pt x="2920730" y="-869"/>
                                        <a:pt x="3032439" y="29433"/>
                                        <a:pt x="3218821" y="0"/>
                                      </a:cubicBezTo>
                                      <a:cubicBezTo>
                                        <a:pt x="3405203" y="-29433"/>
                                        <a:pt x="3495725" y="14651"/>
                                        <a:pt x="3670586" y="0"/>
                                      </a:cubicBezTo>
                                      <a:cubicBezTo>
                                        <a:pt x="3845447" y="-14651"/>
                                        <a:pt x="4086790" y="25747"/>
                                        <a:pt x="4291762" y="0"/>
                                      </a:cubicBezTo>
                                      <a:cubicBezTo>
                                        <a:pt x="4496734" y="-25747"/>
                                        <a:pt x="4680854" y="33110"/>
                                        <a:pt x="4969408" y="0"/>
                                      </a:cubicBezTo>
                                      <a:cubicBezTo>
                                        <a:pt x="5257962" y="-33110"/>
                                        <a:pt x="5508747" y="23770"/>
                                        <a:pt x="5647055" y="0"/>
                                      </a:cubicBezTo>
                                      <a:cubicBezTo>
                                        <a:pt x="5662351" y="125410"/>
                                        <a:pt x="5601592" y="248333"/>
                                        <a:pt x="5647055" y="417682"/>
                                      </a:cubicBezTo>
                                      <a:cubicBezTo>
                                        <a:pt x="5692518" y="587031"/>
                                        <a:pt x="5622558" y="703873"/>
                                        <a:pt x="5647055" y="946394"/>
                                      </a:cubicBezTo>
                                      <a:cubicBezTo>
                                        <a:pt x="5671552" y="1188915"/>
                                        <a:pt x="5645805" y="1342799"/>
                                        <a:pt x="5647055" y="1512116"/>
                                      </a:cubicBezTo>
                                      <a:cubicBezTo>
                                        <a:pt x="5648305" y="1681433"/>
                                        <a:pt x="5638532" y="1815730"/>
                                        <a:pt x="5647055" y="1929798"/>
                                      </a:cubicBezTo>
                                      <a:cubicBezTo>
                                        <a:pt x="5655578" y="2043866"/>
                                        <a:pt x="5632763" y="2232315"/>
                                        <a:pt x="5647055" y="2495519"/>
                                      </a:cubicBezTo>
                                      <a:cubicBezTo>
                                        <a:pt x="5661347" y="2758723"/>
                                        <a:pt x="5604388" y="2772601"/>
                                        <a:pt x="5647055" y="2913202"/>
                                      </a:cubicBezTo>
                                      <a:cubicBezTo>
                                        <a:pt x="5689722" y="3053803"/>
                                        <a:pt x="5643765" y="3351251"/>
                                        <a:pt x="5647055" y="3700982"/>
                                      </a:cubicBezTo>
                                      <a:cubicBezTo>
                                        <a:pt x="5338567" y="3745903"/>
                                        <a:pt x="5330341" y="3659113"/>
                                        <a:pt x="5025879" y="3700982"/>
                                      </a:cubicBezTo>
                                      <a:cubicBezTo>
                                        <a:pt x="4721417" y="3742851"/>
                                        <a:pt x="4675212" y="3660234"/>
                                        <a:pt x="4517644" y="3700982"/>
                                      </a:cubicBezTo>
                                      <a:cubicBezTo>
                                        <a:pt x="4360076" y="3741730"/>
                                        <a:pt x="4212661" y="3678839"/>
                                        <a:pt x="4009409" y="3700982"/>
                                      </a:cubicBezTo>
                                      <a:cubicBezTo>
                                        <a:pt x="3806157" y="3723125"/>
                                        <a:pt x="3649162" y="3640734"/>
                                        <a:pt x="3388233" y="3700982"/>
                                      </a:cubicBezTo>
                                      <a:cubicBezTo>
                                        <a:pt x="3127304" y="3761230"/>
                                        <a:pt x="3073075" y="3655934"/>
                                        <a:pt x="2879998" y="3700982"/>
                                      </a:cubicBezTo>
                                      <a:cubicBezTo>
                                        <a:pt x="2686921" y="3746030"/>
                                        <a:pt x="2669825" y="3658732"/>
                                        <a:pt x="2484704" y="3700982"/>
                                      </a:cubicBezTo>
                                      <a:cubicBezTo>
                                        <a:pt x="2299583" y="3743232"/>
                                        <a:pt x="2284046" y="3682706"/>
                                        <a:pt x="2089410" y="3700982"/>
                                      </a:cubicBezTo>
                                      <a:cubicBezTo>
                                        <a:pt x="1894774" y="3719258"/>
                                        <a:pt x="1684382" y="3680390"/>
                                        <a:pt x="1468234" y="3700982"/>
                                      </a:cubicBezTo>
                                      <a:cubicBezTo>
                                        <a:pt x="1252086" y="3721574"/>
                                        <a:pt x="988795" y="3645969"/>
                                        <a:pt x="847058" y="3700982"/>
                                      </a:cubicBezTo>
                                      <a:cubicBezTo>
                                        <a:pt x="705321" y="3755995"/>
                                        <a:pt x="413562" y="3616010"/>
                                        <a:pt x="0" y="3700982"/>
                                      </a:cubicBezTo>
                                      <a:cubicBezTo>
                                        <a:pt x="-60466" y="3469578"/>
                                        <a:pt x="9620" y="3366340"/>
                                        <a:pt x="0" y="3135260"/>
                                      </a:cubicBezTo>
                                      <a:cubicBezTo>
                                        <a:pt x="-9620" y="2904180"/>
                                        <a:pt x="8495" y="2840880"/>
                                        <a:pt x="0" y="2717578"/>
                                      </a:cubicBezTo>
                                      <a:cubicBezTo>
                                        <a:pt x="-8495" y="2594276"/>
                                        <a:pt x="51214" y="2355127"/>
                                        <a:pt x="0" y="2114847"/>
                                      </a:cubicBezTo>
                                      <a:cubicBezTo>
                                        <a:pt x="-51214" y="1874567"/>
                                        <a:pt x="32300" y="1792565"/>
                                        <a:pt x="0" y="1660155"/>
                                      </a:cubicBezTo>
                                      <a:cubicBezTo>
                                        <a:pt x="-32300" y="1527745"/>
                                        <a:pt x="47813" y="1398639"/>
                                        <a:pt x="0" y="1242473"/>
                                      </a:cubicBezTo>
                                      <a:cubicBezTo>
                                        <a:pt x="-47813" y="1086307"/>
                                        <a:pt x="23310" y="884860"/>
                                        <a:pt x="0" y="676751"/>
                                      </a:cubicBezTo>
                                      <a:cubicBezTo>
                                        <a:pt x="-23310" y="468642"/>
                                        <a:pt x="45619" y="268877"/>
                                        <a:pt x="0" y="0"/>
                                      </a:cubicBezTo>
                                      <a:close/>
                                    </a:path>
                                    <a:path w="5647055" h="3700982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85067" y="-39460"/>
                                        <a:pt x="289695" y="30452"/>
                                        <a:pt x="395294" y="0"/>
                                      </a:cubicBezTo>
                                      <a:cubicBezTo>
                                        <a:pt x="500893" y="-30452"/>
                                        <a:pt x="666199" y="15755"/>
                                        <a:pt x="847058" y="0"/>
                                      </a:cubicBezTo>
                                      <a:cubicBezTo>
                                        <a:pt x="1027917" y="-15755"/>
                                        <a:pt x="1141875" y="5842"/>
                                        <a:pt x="1242352" y="0"/>
                                      </a:cubicBezTo>
                                      <a:cubicBezTo>
                                        <a:pt x="1342829" y="-5842"/>
                                        <a:pt x="1540765" y="8409"/>
                                        <a:pt x="1807058" y="0"/>
                                      </a:cubicBezTo>
                                      <a:cubicBezTo>
                                        <a:pt x="2073351" y="-8409"/>
                                        <a:pt x="2166571" y="39770"/>
                                        <a:pt x="2371763" y="0"/>
                                      </a:cubicBezTo>
                                      <a:cubicBezTo>
                                        <a:pt x="2576956" y="-39770"/>
                                        <a:pt x="2819871" y="5941"/>
                                        <a:pt x="2936469" y="0"/>
                                      </a:cubicBezTo>
                                      <a:cubicBezTo>
                                        <a:pt x="3053067" y="-5941"/>
                                        <a:pt x="3254762" y="30577"/>
                                        <a:pt x="3557645" y="0"/>
                                      </a:cubicBezTo>
                                      <a:cubicBezTo>
                                        <a:pt x="3860528" y="-30577"/>
                                        <a:pt x="3794051" y="25538"/>
                                        <a:pt x="4009409" y="0"/>
                                      </a:cubicBezTo>
                                      <a:cubicBezTo>
                                        <a:pt x="4224767" y="-25538"/>
                                        <a:pt x="4243086" y="35123"/>
                                        <a:pt x="4461173" y="0"/>
                                      </a:cubicBezTo>
                                      <a:cubicBezTo>
                                        <a:pt x="4679260" y="-35123"/>
                                        <a:pt x="4836838" y="198"/>
                                        <a:pt x="5025879" y="0"/>
                                      </a:cubicBezTo>
                                      <a:cubicBezTo>
                                        <a:pt x="5214920" y="-198"/>
                                        <a:pt x="5402751" y="20346"/>
                                        <a:pt x="5647055" y="0"/>
                                      </a:cubicBezTo>
                                      <a:cubicBezTo>
                                        <a:pt x="5699708" y="181434"/>
                                        <a:pt x="5628895" y="315946"/>
                                        <a:pt x="5647055" y="528712"/>
                                      </a:cubicBezTo>
                                      <a:cubicBezTo>
                                        <a:pt x="5665215" y="741478"/>
                                        <a:pt x="5639874" y="885909"/>
                                        <a:pt x="5647055" y="1057423"/>
                                      </a:cubicBezTo>
                                      <a:cubicBezTo>
                                        <a:pt x="5654236" y="1228937"/>
                                        <a:pt x="5597806" y="1424593"/>
                                        <a:pt x="5647055" y="1660155"/>
                                      </a:cubicBezTo>
                                      <a:cubicBezTo>
                                        <a:pt x="5696304" y="1895717"/>
                                        <a:pt x="5636279" y="1960771"/>
                                        <a:pt x="5647055" y="2225876"/>
                                      </a:cubicBezTo>
                                      <a:cubicBezTo>
                                        <a:pt x="5657831" y="2490981"/>
                                        <a:pt x="5589816" y="2562546"/>
                                        <a:pt x="5647055" y="2717578"/>
                                      </a:cubicBezTo>
                                      <a:cubicBezTo>
                                        <a:pt x="5704294" y="2872610"/>
                                        <a:pt x="5594510" y="3382000"/>
                                        <a:pt x="5647055" y="3700982"/>
                                      </a:cubicBezTo>
                                      <a:cubicBezTo>
                                        <a:pt x="5435284" y="3728180"/>
                                        <a:pt x="5135803" y="3640153"/>
                                        <a:pt x="4969408" y="3700982"/>
                                      </a:cubicBezTo>
                                      <a:cubicBezTo>
                                        <a:pt x="4803013" y="3761811"/>
                                        <a:pt x="4706247" y="3656204"/>
                                        <a:pt x="4517644" y="3700982"/>
                                      </a:cubicBezTo>
                                      <a:cubicBezTo>
                                        <a:pt x="4329041" y="3745760"/>
                                        <a:pt x="4267723" y="3663025"/>
                                        <a:pt x="4065880" y="3700982"/>
                                      </a:cubicBezTo>
                                      <a:cubicBezTo>
                                        <a:pt x="3864037" y="3738939"/>
                                        <a:pt x="3578617" y="3642743"/>
                                        <a:pt x="3444704" y="3700982"/>
                                      </a:cubicBezTo>
                                      <a:cubicBezTo>
                                        <a:pt x="3310791" y="3759221"/>
                                        <a:pt x="3124086" y="3649102"/>
                                        <a:pt x="2879998" y="3700982"/>
                                      </a:cubicBezTo>
                                      <a:cubicBezTo>
                                        <a:pt x="2635910" y="3752862"/>
                                        <a:pt x="2626696" y="3650839"/>
                                        <a:pt x="2428234" y="3700982"/>
                                      </a:cubicBezTo>
                                      <a:cubicBezTo>
                                        <a:pt x="2229772" y="3751125"/>
                                        <a:pt x="1987717" y="3635948"/>
                                        <a:pt x="1807058" y="3700982"/>
                                      </a:cubicBezTo>
                                      <a:cubicBezTo>
                                        <a:pt x="1626399" y="3766016"/>
                                        <a:pt x="1477091" y="3675173"/>
                                        <a:pt x="1242352" y="3700982"/>
                                      </a:cubicBezTo>
                                      <a:cubicBezTo>
                                        <a:pt x="1007613" y="3726791"/>
                                        <a:pt x="835995" y="3679079"/>
                                        <a:pt x="734117" y="3700982"/>
                                      </a:cubicBezTo>
                                      <a:cubicBezTo>
                                        <a:pt x="632240" y="3722885"/>
                                        <a:pt x="301841" y="3612969"/>
                                        <a:pt x="0" y="3700982"/>
                                      </a:cubicBezTo>
                                      <a:cubicBezTo>
                                        <a:pt x="-38754" y="3608680"/>
                                        <a:pt x="54110" y="3415435"/>
                                        <a:pt x="0" y="3246290"/>
                                      </a:cubicBezTo>
                                      <a:cubicBezTo>
                                        <a:pt x="-54110" y="3077145"/>
                                        <a:pt x="62100" y="2895395"/>
                                        <a:pt x="0" y="2680568"/>
                                      </a:cubicBezTo>
                                      <a:cubicBezTo>
                                        <a:pt x="-62100" y="2465741"/>
                                        <a:pt x="752" y="2398087"/>
                                        <a:pt x="0" y="2188866"/>
                                      </a:cubicBezTo>
                                      <a:cubicBezTo>
                                        <a:pt x="-752" y="1979645"/>
                                        <a:pt x="18081" y="1869688"/>
                                        <a:pt x="0" y="1623145"/>
                                      </a:cubicBezTo>
                                      <a:cubicBezTo>
                                        <a:pt x="-18081" y="1376602"/>
                                        <a:pt x="6576" y="1401935"/>
                                        <a:pt x="0" y="1205463"/>
                                      </a:cubicBezTo>
                                      <a:cubicBezTo>
                                        <a:pt x="-6576" y="1008991"/>
                                        <a:pt x="15631" y="854494"/>
                                        <a:pt x="0" y="750771"/>
                                      </a:cubicBezTo>
                                      <a:cubicBezTo>
                                        <a:pt x="-15631" y="647048"/>
                                        <a:pt x="9508" y="251078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:rsidR="00604607" w:rsidRPr="00604607" w:rsidRDefault="00EB6051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FRANK</w:t>
                            </w:r>
                            <w:r w:rsidR="0030487E" w:rsidRPr="0030487E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Helpline</w:t>
                            </w:r>
                            <w:r w:rsidR="004C6975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4C6975" w:rsidRPr="004C697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A577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</w:t>
                            </w:r>
                            <w:r w:rsidR="00604607" w:rsidRPr="0060460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ou can talk to FRANK in 120 languages</w:t>
                            </w:r>
                            <w:r w:rsidR="0060460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604607" w:rsidRPr="0060460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just call the same number and an interpreter will be there if you want</w:t>
                            </w:r>
                            <w:r w:rsidR="0060460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EB605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0300 123 6600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EB6051" w:rsidRPr="00EB605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24 hours a day, 7 days a week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:rsidR="006E2657" w:rsidRDefault="006E2657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04607">
                              <w:rPr>
                                <w:rStyle w:val="Hyperlink"/>
                                <w:rFonts w:ascii="Arial" w:hAnsi="Arial"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>Text:</w:t>
                            </w:r>
                            <w:r>
                              <w:rPr>
                                <w:rStyle w:val="Hyperlink"/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  <w:u w:val="none"/>
                              </w:rPr>
                              <w:t xml:space="preserve"> 82111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Web: </w:t>
                            </w:r>
                            <w:hyperlink r:id="rId9" w:history="1">
                              <w:r w:rsidR="00EB6051" w:rsidRPr="00EB6051">
                                <w:rPr>
                                  <w:rFonts w:ascii="Arial" w:hAnsi="Arial" w:cs="Arial"/>
                                  <w:color w:val="0000FF"/>
                                  <w:sz w:val="24"/>
                                  <w:szCs w:val="24"/>
                                  <w:u w:val="single"/>
                                </w:rPr>
                                <w:t>https://www.talktofrank.com/contact-frank</w:t>
                              </w:r>
                            </w:hyperlink>
                          </w:p>
                          <w:p w:rsidR="0030487E" w:rsidRDefault="0030487E" w:rsidP="00B03C25">
                            <w:pPr>
                              <w:pBdr>
                                <w:bottom w:val="single" w:sz="4" w:space="0" w:color="C00000"/>
                              </w:pBd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30487E" w:rsidRPr="0030487E" w:rsidRDefault="009126F5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St Luke’s Service –</w:t>
                            </w:r>
                            <w:r w:rsidR="003048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provides </w:t>
                            </w:r>
                            <w:r w:rsidRPr="00912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drug and alcohol treatment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for</w:t>
                            </w:r>
                            <w:r w:rsidRPr="00912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adults 18-years and over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D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elivers a </w:t>
                            </w:r>
                            <w:r w:rsidR="003048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non-judgemental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support </w:t>
                            </w:r>
                            <w:r w:rsidRPr="00912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through psychological and pharmacological interventions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bookmarkStart w:id="0" w:name="_Hlk36730946"/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ad</w:t>
                            </w:r>
                            <w:r w:rsidR="003048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vice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 information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is also available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="0030487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</w:p>
                          <w:p w:rsidR="004C6975" w:rsidRDefault="004C6975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97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="009126F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020</w:t>
                            </w:r>
                            <w:r w:rsidR="003348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- 8595 1375 (Monday to Friday 9am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3348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5pm)</w:t>
                            </w:r>
                          </w:p>
                          <w:p w:rsidR="003348A7" w:rsidRDefault="003348A7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03C2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Email: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10" w:history="1">
                              <w:r w:rsidRPr="008027D2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StLukes@cgl.org.uk</w:t>
                              </w:r>
                            </w:hyperlink>
                          </w:p>
                          <w:p w:rsidR="0030487E" w:rsidRPr="003348A7" w:rsidRDefault="004C6975" w:rsidP="008C2CBF">
                            <w:pP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97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 w:rsidR="003348A7">
                              <w:t xml:space="preserve"> </w:t>
                            </w:r>
                            <w:r w:rsidR="003348A7"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11" w:history="1">
                              <w:r w:rsidR="003348A7" w:rsidRPr="003348A7">
                                <w:rPr>
                                  <w:rFonts w:ascii="Arial" w:hAnsi="Arial" w:cs="Arial"/>
                                  <w:color w:val="0000FF"/>
                                  <w:sz w:val="24"/>
                                  <w:szCs w:val="24"/>
                                  <w:u w:val="single"/>
                                </w:rPr>
                                <w:t>https://www.changegrowlive.org/st-lukes-barking-dagenham/info</w:t>
                              </w:r>
                            </w:hyperlink>
                          </w:p>
                          <w:p w:rsidR="004C6975" w:rsidRDefault="004C6975" w:rsidP="008C2CBF">
                            <w:pPr>
                              <w:pBdr>
                                <w:bottom w:val="single" w:sz="4" w:space="1" w:color="C00000"/>
                              </w:pBd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30487E" w:rsidRPr="0030487E" w:rsidRDefault="00B03C25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Subwize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Servic</w:t>
                            </w:r>
                            <w:r w:rsidR="0030487E" w:rsidRPr="0030487E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provides </w:t>
                            </w:r>
                            <w:r w:rsid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drugs and alcohol 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treatment </w:t>
                            </w:r>
                            <w:r w:rsid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F35045" w:rsidRP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young people under 21 (and where applicable young people up to the age of 24)</w:t>
                            </w:r>
                            <w:r w:rsid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</w:t>
                            </w:r>
                            <w:r w:rsidR="00F35045" w:rsidRP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elivers 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 range of </w:t>
                            </w:r>
                            <w:r w:rsidR="000A2F3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interventions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which are age </w:t>
                            </w:r>
                            <w:r w:rsidR="00F35045" w:rsidRP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appropriate </w:t>
                            </w:r>
                            <w:r w:rsidR="00725F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F35045" w:rsidRPr="00F35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2F3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will also provide </w:t>
                            </w:r>
                            <w:r w:rsidR="000A2F32" w:rsidRP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advice and information</w:t>
                            </w:r>
                            <w:r w:rsidR="000A2F3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: 0300 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303 4613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(Mon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day to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Fri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day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9am</w:t>
                            </w:r>
                            <w:r w:rsidR="004E157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5pm)</w:t>
                            </w:r>
                          </w:p>
                          <w:p w:rsidR="004C6975" w:rsidRDefault="004E157F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Email: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12" w:history="1">
                              <w:r w:rsidR="006E2657" w:rsidRPr="008027D2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Info.subwize@dwp.org.uk</w:t>
                              </w:r>
                            </w:hyperlink>
                          </w:p>
                          <w:p w:rsidR="004E157F" w:rsidRDefault="004E157F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Web: </w:t>
                            </w:r>
                            <w:hyperlink r:id="rId13" w:history="1">
                              <w:r w:rsidRPr="008027D2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https://www.wdp.org.uk/find-us/london/subwize</w:t>
                              </w:r>
                            </w:hyperlink>
                          </w:p>
                          <w:p w:rsidR="004E157F" w:rsidRPr="004E157F" w:rsidRDefault="004E157F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F8FB9" id="_x0000_s1028" type="#_x0000_t202" style="position:absolute;left:0;text-align:left;margin-left:398.65pt;margin-top:282.55pt;width:449.85pt;height:322.5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" fillcolor="#f2f2f2 [3052]" strokecolor="#c00000" strokeweight="1.5pt">
                <v:textbox>
                  <w:txbxContent>
                    <w:p w:rsidR="00604607" w:rsidRPr="00604607" w:rsidRDefault="00EB6051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FRANK</w:t>
                      </w:r>
                      <w:r w:rsidR="0030487E" w:rsidRPr="0030487E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Helpline</w:t>
                      </w:r>
                      <w:r w:rsidR="004C6975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–</w:t>
                      </w:r>
                      <w:r w:rsidR="004C6975" w:rsidRPr="004C697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DA5776">
                        <w:rPr>
                          <w:rFonts w:ascii="Arial" w:hAnsi="Arial" w:cs="Arial"/>
                          <w:sz w:val="24"/>
                          <w:szCs w:val="24"/>
                        </w:rPr>
                        <w:t>y</w:t>
                      </w:r>
                      <w:r w:rsidR="00604607" w:rsidRPr="00604607">
                        <w:rPr>
                          <w:rFonts w:ascii="Arial" w:hAnsi="Arial" w:cs="Arial"/>
                          <w:sz w:val="24"/>
                          <w:szCs w:val="24"/>
                        </w:rPr>
                        <w:t>ou can talk to FRANK in 120 languages</w:t>
                      </w:r>
                      <w:r w:rsidR="0060460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r w:rsidR="00604607" w:rsidRPr="00604607">
                        <w:rPr>
                          <w:rFonts w:ascii="Arial" w:hAnsi="Arial" w:cs="Arial"/>
                          <w:sz w:val="24"/>
                          <w:szCs w:val="24"/>
                        </w:rPr>
                        <w:t>just call the same number and an interpreter will be there if you want</w:t>
                      </w:r>
                      <w:r w:rsidR="00604607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="00EB6051">
                        <w:rPr>
                          <w:rFonts w:ascii="Arial" w:hAnsi="Arial" w:cs="Arial"/>
                          <w:sz w:val="24"/>
                          <w:szCs w:val="24"/>
                        </w:rPr>
                        <w:t>0300 123 6600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</w:t>
                      </w:r>
                      <w:r w:rsidR="00EB6051" w:rsidRPr="00EB6051">
                        <w:rPr>
                          <w:rFonts w:ascii="Arial" w:hAnsi="Arial" w:cs="Arial"/>
                          <w:sz w:val="24"/>
                          <w:szCs w:val="24"/>
                        </w:rPr>
                        <w:t>24 hours a day, 7 days a week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) </w:t>
                      </w:r>
                    </w:p>
                    <w:p w:rsidR="006E2657" w:rsidRDefault="006E2657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04607">
                        <w:rPr>
                          <w:rStyle w:val="Hyperlink"/>
                          <w:rFonts w:ascii="Arial" w:hAnsi="Arial" w:cs="Arial"/>
                          <w:b/>
                          <w:bCs/>
                          <w:color w:val="auto"/>
                          <w:sz w:val="24"/>
                          <w:szCs w:val="24"/>
                          <w:u w:val="none"/>
                        </w:rPr>
                        <w:t>Text:</w:t>
                      </w:r>
                      <w:r>
                        <w:rPr>
                          <w:rStyle w:val="Hyperlink"/>
                          <w:rFonts w:ascii="Arial" w:hAnsi="Arial" w:cs="Arial"/>
                          <w:color w:val="auto"/>
                          <w:sz w:val="24"/>
                          <w:szCs w:val="24"/>
                          <w:u w:val="none"/>
                        </w:rPr>
                        <w:t xml:space="preserve"> 82111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Web: </w:t>
                      </w:r>
                      <w:hyperlink r:id="rId14" w:history="1">
                        <w:r w:rsidR="00EB6051" w:rsidRPr="00EB6051">
                          <w:rPr>
                            <w:rFonts w:ascii="Arial" w:hAnsi="Arial" w:cs="Arial"/>
                            <w:color w:val="0000FF"/>
                            <w:sz w:val="24"/>
                            <w:szCs w:val="24"/>
                            <w:u w:val="single"/>
                          </w:rPr>
                          <w:t>https://www.talktofrank.com/contact-frank</w:t>
                        </w:r>
                      </w:hyperlink>
                    </w:p>
                    <w:p w:rsidR="0030487E" w:rsidRDefault="0030487E" w:rsidP="00B03C25">
                      <w:pPr>
                        <w:pBdr>
                          <w:bottom w:val="single" w:sz="4" w:space="0" w:color="C00000"/>
                        </w:pBd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30487E" w:rsidRPr="0030487E" w:rsidRDefault="009126F5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St Luke’s Service –</w:t>
                      </w:r>
                      <w:r w:rsidR="003048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provides </w:t>
                      </w:r>
                      <w:r w:rsidRPr="009126F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drug and alcohol treatment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for</w:t>
                      </w:r>
                      <w:r w:rsidRPr="009126F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adults 18-years and over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>. D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elivers a </w:t>
                      </w:r>
                      <w:r w:rsidR="0030487E">
                        <w:rPr>
                          <w:rFonts w:ascii="Arial" w:hAnsi="Arial" w:cs="Arial"/>
                          <w:sz w:val="24"/>
                          <w:szCs w:val="24"/>
                        </w:rPr>
                        <w:t>non-judgemental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support </w:t>
                      </w:r>
                      <w:r w:rsidRPr="009126F5">
                        <w:rPr>
                          <w:rFonts w:ascii="Arial" w:hAnsi="Arial" w:cs="Arial"/>
                          <w:sz w:val="24"/>
                          <w:szCs w:val="24"/>
                        </w:rPr>
                        <w:t>through psychological and pharmacological interventions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bookmarkStart w:id="1" w:name="_Hlk36730946"/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>ad</w:t>
                      </w:r>
                      <w:r w:rsidR="003048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vice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and information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is also available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="0030487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bookmarkEnd w:id="1"/>
                    </w:p>
                    <w:p w:rsidR="004C6975" w:rsidRDefault="004C6975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97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t xml:space="preserve"> </w:t>
                      </w:r>
                      <w:r w:rsidR="009126F5">
                        <w:rPr>
                          <w:rFonts w:ascii="Arial" w:hAnsi="Arial" w:cs="Arial"/>
                          <w:sz w:val="24"/>
                          <w:szCs w:val="24"/>
                        </w:rPr>
                        <w:t>020</w:t>
                      </w:r>
                      <w:r w:rsidR="003348A7">
                        <w:rPr>
                          <w:rFonts w:ascii="Arial" w:hAnsi="Arial" w:cs="Arial"/>
                          <w:sz w:val="24"/>
                          <w:szCs w:val="24"/>
                        </w:rPr>
                        <w:t>- 8595 1375 (Monday to Friday 9am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</w:t>
                      </w:r>
                      <w:r w:rsidR="003348A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5pm)</w:t>
                      </w:r>
                    </w:p>
                    <w:p w:rsidR="003348A7" w:rsidRDefault="003348A7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03C2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Email: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hyperlink r:id="rId15" w:history="1">
                        <w:r w:rsidRPr="008027D2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StLukes@cgl.org.uk</w:t>
                        </w:r>
                      </w:hyperlink>
                    </w:p>
                    <w:p w:rsidR="0030487E" w:rsidRPr="003348A7" w:rsidRDefault="004C6975" w:rsidP="008C2CBF">
                      <w:pP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97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Web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 w:rsidR="003348A7">
                        <w:t xml:space="preserve"> </w:t>
                      </w:r>
                      <w:r w:rsidR="003348A7"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hyperlink r:id="rId16" w:history="1">
                        <w:r w:rsidR="003348A7" w:rsidRPr="003348A7">
                          <w:rPr>
                            <w:rFonts w:ascii="Arial" w:hAnsi="Arial" w:cs="Arial"/>
                            <w:color w:val="0000FF"/>
                            <w:sz w:val="24"/>
                            <w:szCs w:val="24"/>
                            <w:u w:val="single"/>
                          </w:rPr>
                          <w:t>https://www.changegrowlive.org/st-lukes-barking-dagenham/info</w:t>
                        </w:r>
                      </w:hyperlink>
                    </w:p>
                    <w:p w:rsidR="004C6975" w:rsidRDefault="004C6975" w:rsidP="008C2CBF">
                      <w:pPr>
                        <w:pBdr>
                          <w:bottom w:val="single" w:sz="4" w:space="1" w:color="C00000"/>
                        </w:pBd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30487E" w:rsidRPr="0030487E" w:rsidRDefault="00B03C25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Subwize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Servic</w:t>
                      </w:r>
                      <w:r w:rsidR="0030487E" w:rsidRPr="0030487E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–</w:t>
                      </w:r>
                      <w:r w:rsid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provides </w:t>
                      </w:r>
                      <w:r w:rsid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drugs and alcohol 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treatment </w:t>
                      </w:r>
                      <w:r w:rsid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for </w:t>
                      </w:r>
                      <w:r w:rsidR="00F35045" w:rsidRP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>young people under 21 (and where applicable young people up to the age of 24)</w:t>
                      </w:r>
                      <w:r w:rsid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>D</w:t>
                      </w:r>
                      <w:r w:rsidR="00F35045" w:rsidRP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elivers 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 range of </w:t>
                      </w:r>
                      <w:r w:rsidR="000A2F32">
                        <w:rPr>
                          <w:rFonts w:ascii="Arial" w:hAnsi="Arial" w:cs="Arial"/>
                          <w:sz w:val="24"/>
                          <w:szCs w:val="24"/>
                        </w:rPr>
                        <w:t>interventions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which are age </w:t>
                      </w:r>
                      <w:r w:rsidR="00F35045" w:rsidRP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appropriate </w:t>
                      </w:r>
                      <w:r w:rsidR="00725FA0">
                        <w:rPr>
                          <w:rFonts w:ascii="Arial" w:hAnsi="Arial" w:cs="Arial"/>
                          <w:sz w:val="24"/>
                          <w:szCs w:val="24"/>
                        </w:rPr>
                        <w:t>and</w:t>
                      </w:r>
                      <w:r w:rsidR="00F35045" w:rsidRPr="00F3504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A2F3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will also provide </w:t>
                      </w:r>
                      <w:r w:rsidR="000A2F32" w:rsidRP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>advice and information</w:t>
                      </w:r>
                      <w:r w:rsidR="000A2F32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: 0300 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>303 4613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(Mon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day to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Fri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>day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9am</w:t>
                      </w:r>
                      <w:r w:rsidR="004E157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5pm)</w:t>
                      </w:r>
                    </w:p>
                    <w:p w:rsidR="004C6975" w:rsidRDefault="004E157F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Email: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hyperlink r:id="rId17" w:history="1">
                        <w:r w:rsidR="006E2657" w:rsidRPr="008027D2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Info.subwize@dwp.org.uk</w:t>
                        </w:r>
                      </w:hyperlink>
                    </w:p>
                    <w:p w:rsidR="004E157F" w:rsidRDefault="004E157F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Web: </w:t>
                      </w:r>
                      <w:hyperlink r:id="rId18" w:history="1">
                        <w:r w:rsidRPr="008027D2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https://www.wdp.org.uk/find-us/london/subwize</w:t>
                        </w:r>
                      </w:hyperlink>
                    </w:p>
                    <w:p w:rsidR="004E157F" w:rsidRPr="004E157F" w:rsidRDefault="004E157F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EB6051" w:rsidRPr="00EB6051">
        <w:rPr>
          <w:rFonts w:ascii="Arial" w:hAnsi="Arial" w:cs="Arial"/>
          <w:sz w:val="24"/>
          <w:szCs w:val="24"/>
        </w:rPr>
        <w:t>Some drugs (particularly opioids like tramadol and codeine) are also more dangerous to do on our own because there is no one to help if you overdose.</w:t>
      </w:r>
      <w:r w:rsidR="00C452DC">
        <w:rPr>
          <w:rFonts w:ascii="Arial" w:hAnsi="Arial" w:cs="Arial"/>
          <w:sz w:val="24"/>
          <w:szCs w:val="24"/>
        </w:rPr>
        <w:t xml:space="preserve"> </w:t>
      </w:r>
      <w:r w:rsidR="00E310FA">
        <w:rPr>
          <w:rFonts w:ascii="Arial" w:hAnsi="Arial" w:cs="Arial"/>
          <w:sz w:val="24"/>
          <w:szCs w:val="24"/>
        </w:rPr>
        <w:t xml:space="preserve">If you or someone you know </w:t>
      </w:r>
      <w:r w:rsidR="00EB6051">
        <w:rPr>
          <w:rFonts w:ascii="Arial" w:hAnsi="Arial" w:cs="Arial"/>
          <w:sz w:val="24"/>
          <w:szCs w:val="24"/>
        </w:rPr>
        <w:t>requires support and/or advice</w:t>
      </w:r>
      <w:r w:rsidR="00E310FA">
        <w:rPr>
          <w:rFonts w:ascii="Arial" w:hAnsi="Arial" w:cs="Arial"/>
          <w:sz w:val="24"/>
          <w:szCs w:val="24"/>
        </w:rPr>
        <w:t xml:space="preserve">, support is available. </w:t>
      </w:r>
      <w:r w:rsidR="00C452DC">
        <w:rPr>
          <w:rFonts w:ascii="Arial" w:hAnsi="Arial" w:cs="Arial"/>
          <w:sz w:val="24"/>
          <w:szCs w:val="24"/>
        </w:rPr>
        <w:t>Learn more</w:t>
      </w:r>
      <w:r w:rsidR="006E2657">
        <w:rPr>
          <w:rFonts w:ascii="Arial" w:hAnsi="Arial" w:cs="Arial"/>
          <w:sz w:val="24"/>
          <w:szCs w:val="24"/>
        </w:rPr>
        <w:t>:</w:t>
      </w:r>
      <w:r w:rsidR="00C452DC">
        <w:rPr>
          <w:rFonts w:ascii="Arial" w:hAnsi="Arial" w:cs="Arial"/>
          <w:sz w:val="24"/>
          <w:szCs w:val="24"/>
        </w:rPr>
        <w:t xml:space="preserve"> </w:t>
      </w:r>
    </w:p>
    <w:sectPr w:rsidR="00DA5776" w:rsidRPr="00DA5776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2D9" w:rsidRDefault="009822D9" w:rsidP="00D03350">
      <w:pPr>
        <w:spacing w:after="0" w:line="240" w:lineRule="auto"/>
      </w:pPr>
      <w:r>
        <w:separator/>
      </w:r>
    </w:p>
  </w:endnote>
  <w:endnote w:type="continuationSeparator" w:id="0">
    <w:p w:rsidR="009822D9" w:rsidRDefault="009822D9" w:rsidP="00D0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2D9" w:rsidRDefault="009822D9" w:rsidP="00D03350">
      <w:pPr>
        <w:spacing w:after="0" w:line="240" w:lineRule="auto"/>
      </w:pPr>
      <w:r>
        <w:separator/>
      </w:r>
    </w:p>
  </w:footnote>
  <w:footnote w:type="continuationSeparator" w:id="0">
    <w:p w:rsidR="009822D9" w:rsidRDefault="009822D9" w:rsidP="00D0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350" w:rsidRDefault="00D03350" w:rsidP="00D03350">
    <w:pPr>
      <w:pStyle w:val="Header"/>
      <w:jc w:val="right"/>
    </w:pPr>
    <w:r w:rsidRPr="003A1520">
      <w:rPr>
        <w:noProof/>
      </w:rPr>
      <w:drawing>
        <wp:anchor distT="0" distB="0" distL="114300" distR="114300" simplePos="0" relativeHeight="251658240" behindDoc="0" locked="0" layoutInCell="1" allowOverlap="1" wp14:anchorId="2495DB3A" wp14:editId="6E65401B">
          <wp:simplePos x="0" y="0"/>
          <wp:positionH relativeFrom="column">
            <wp:posOffset>4842586</wp:posOffset>
          </wp:positionH>
          <wp:positionV relativeFrom="paragraph">
            <wp:posOffset>-317728</wp:posOffset>
          </wp:positionV>
          <wp:extent cx="1294242" cy="648513"/>
          <wp:effectExtent l="0" t="0" r="1270" b="0"/>
          <wp:wrapNone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35807CDF-3902-454E-87BE-8056F93521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35807CDF-3902-454E-87BE-8056F93521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242" cy="6485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E6C5764-8B37-4FF1-9DFF-E04DA1A40490}"/>
    <w:docVar w:name="dgnword-eventsink" w:val="678368328"/>
  </w:docVars>
  <w:rsids>
    <w:rsidRoot w:val="00EA18E7"/>
    <w:rsid w:val="00043867"/>
    <w:rsid w:val="000A2F32"/>
    <w:rsid w:val="001C63D6"/>
    <w:rsid w:val="0030487E"/>
    <w:rsid w:val="003348A7"/>
    <w:rsid w:val="004C6975"/>
    <w:rsid w:val="004E157F"/>
    <w:rsid w:val="0054338C"/>
    <w:rsid w:val="00573338"/>
    <w:rsid w:val="00604607"/>
    <w:rsid w:val="0067190D"/>
    <w:rsid w:val="006E2657"/>
    <w:rsid w:val="00725FA0"/>
    <w:rsid w:val="00835EA1"/>
    <w:rsid w:val="008C2CBF"/>
    <w:rsid w:val="009126F5"/>
    <w:rsid w:val="009822D9"/>
    <w:rsid w:val="00A233BB"/>
    <w:rsid w:val="00A9138E"/>
    <w:rsid w:val="00AC2521"/>
    <w:rsid w:val="00B03C25"/>
    <w:rsid w:val="00B711CA"/>
    <w:rsid w:val="00C06E6E"/>
    <w:rsid w:val="00C24A38"/>
    <w:rsid w:val="00C452DC"/>
    <w:rsid w:val="00D03350"/>
    <w:rsid w:val="00DA5776"/>
    <w:rsid w:val="00E310FA"/>
    <w:rsid w:val="00EA18E7"/>
    <w:rsid w:val="00EB6051"/>
    <w:rsid w:val="00F3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E1B06"/>
  <w15:chartTrackingRefBased/>
  <w15:docId w15:val="{C467EA16-B685-4DFD-81F4-50F9C9CA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6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A18E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3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338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350"/>
  </w:style>
  <w:style w:type="paragraph" w:styleId="Footer">
    <w:name w:val="footer"/>
    <w:basedOn w:val="Normal"/>
    <w:link w:val="FooterChar"/>
    <w:uiPriority w:val="99"/>
    <w:unhideWhenUsed/>
    <w:rsid w:val="00D03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350"/>
  </w:style>
  <w:style w:type="character" w:customStyle="1" w:styleId="Heading2Char">
    <w:name w:val="Heading 2 Char"/>
    <w:basedOn w:val="DefaultParagraphFont"/>
    <w:link w:val="Heading2"/>
    <w:uiPriority w:val="9"/>
    <w:semiHidden/>
    <w:rsid w:val="006046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dp.org.uk/find-us/london/subwize" TargetMode="External"/><Relationship Id="rId18" Type="http://schemas.openxmlformats.org/officeDocument/2006/relationships/hyperlink" Target="https://www.wdp.org.uk/find-us/london/subwize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nfo.subwize@dwp.org.uk" TargetMode="External"/><Relationship Id="rId17" Type="http://schemas.openxmlformats.org/officeDocument/2006/relationships/hyperlink" Target="mailto:Info.subwize@dwp.org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hangegrowlive.org/st-lukes-barking-dagenham/inf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hangegrowlive.org/st-lukes-barking-dagenham/info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tLukes@cgl.org.uk" TargetMode="External"/><Relationship Id="rId10" Type="http://schemas.openxmlformats.org/officeDocument/2006/relationships/hyperlink" Target="mailto:StLukes@cgl.org.uk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talktofrank.com/contact-frank" TargetMode="External"/><Relationship Id="rId14" Type="http://schemas.openxmlformats.org/officeDocument/2006/relationships/hyperlink" Target="https://www.talktofrank.com/contact-frank" TargetMode="External"/><Relationship Id="rId22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uncil Document" ma:contentTypeID="0x0101003D111B80989C2F48A98656A918A919A000B1AF7D6E89F1D744B9FDFD8ED428161F" ma:contentTypeVersion="3" ma:contentTypeDescription="Document with LGCS and Type of Content Classification" ma:contentTypeScope="" ma:versionID="89ea7f74f9ea3ab6f05cd125eb657ca3">
  <xsd:schema xmlns:xsd="http://www.w3.org/2001/XMLSchema" xmlns:xs="http://www.w3.org/2001/XMLSchema" xmlns:p="http://schemas.microsoft.com/office/2006/metadata/properties" xmlns:ns2="6f247cf5-36db-4625-96bb-fe9ae63417ad" targetNamespace="http://schemas.microsoft.com/office/2006/metadata/properties" ma:root="true" ma:fieldsID="d3c4d776c3977d305f51620cdadefb1d" ns2:_="">
    <xsd:import namespace="6f247cf5-36db-4625-96bb-fe9ae63417ad"/>
    <xsd:element name="properties">
      <xsd:complexType>
        <xsd:sequence>
          <xsd:element name="documentManagement">
            <xsd:complexType>
              <xsd:all>
                <xsd:element ref="ns2:f35f8bb8de474ca097f39364288e1644" minOccurs="0"/>
                <xsd:element ref="ns2:TaxCatchAll" minOccurs="0"/>
                <xsd:element ref="ns2:TaxCatchAllLabel" minOccurs="0"/>
                <xsd:element ref="ns2:k7ff990e7aca4cbe91a85df0bf876c2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47cf5-36db-4625-96bb-fe9ae63417ad" elementFormDefault="qualified">
    <xsd:import namespace="http://schemas.microsoft.com/office/2006/documentManagement/types"/>
    <xsd:import namespace="http://schemas.microsoft.com/office/infopath/2007/PartnerControls"/>
    <xsd:element name="f35f8bb8de474ca097f39364288e1644" ma:index="8" nillable="true" ma:taxonomy="true" ma:internalName="f35f8bb8de474ca097f39364288e1644" ma:taxonomyFieldName="LGCS" ma:displayName="LGCS" ma:readOnly="false" ma:default="" ma:fieldId="{f35f8bb8-de47-4ca0-97f3-9364288e1644}" ma:taxonomyMulti="true" ma:sspId="59fa423a-319c-4486-99a4-febc348d8de0" ma:termSetId="cddd090f-8b08-4cf2-b8da-459cbc7cc2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02cfb5-1794-487b-8c11-29b9e7ab95cf}" ma:internalName="TaxCatchAll" ma:showField="CatchAllData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02cfb5-1794-487b-8c11-29b9e7ab95cf}" ma:internalName="TaxCatchAllLabel" ma:readOnly="true" ma:showField="CatchAllDataLabel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7ff990e7aca4cbe91a85df0bf876c29" ma:index="12" nillable="true" ma:taxonomy="true" ma:internalName="k7ff990e7aca4cbe91a85df0bf876c29" ma:taxonomyFieldName="CType" ma:displayName="CType" ma:default="" ma:fieldId="{47ff990e-7aca-4cbe-91a8-5df0bf876c29}" ma:sspId="59fa423a-319c-4486-99a4-febc348d8de0" ma:termSetId="23754f86-f04d-4ef0-9ab7-0272ceaf28d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5f8bb8de474ca097f39364288e1644 xmlns="6f247cf5-36db-4625-96bb-fe9ae63417ad">
      <Terms xmlns="http://schemas.microsoft.com/office/infopath/2007/PartnerControls"/>
    </f35f8bb8de474ca097f39364288e1644>
    <TaxCatchAll xmlns="6f247cf5-36db-4625-96bb-fe9ae63417ad"/>
    <k7ff990e7aca4cbe91a85df0bf876c29 xmlns="6f247cf5-36db-4625-96bb-fe9ae63417ad">
      <Terms xmlns="http://schemas.microsoft.com/office/infopath/2007/PartnerControls"/>
    </k7ff990e7aca4cbe91a85df0bf876c29>
  </documentManagement>
</p:properties>
</file>

<file path=customXml/item4.xml><?xml version="1.0" encoding="utf-8"?>
<?mso-contentType ?>
<SharedContentType xmlns="Microsoft.SharePoint.Taxonomy.ContentTypeSync" SourceId="59fa423a-319c-4486-99a4-febc348d8de0" ContentTypeId="0x0101003D111B80989C2F48A98656A918A919A0" PreviousValue="false"/>
</file>

<file path=customXml/itemProps1.xml><?xml version="1.0" encoding="utf-8"?>
<ds:datastoreItem xmlns:ds="http://schemas.openxmlformats.org/officeDocument/2006/customXml" ds:itemID="{52C32942-222E-42BA-9448-867A813AE609}"/>
</file>

<file path=customXml/itemProps2.xml><?xml version="1.0" encoding="utf-8"?>
<ds:datastoreItem xmlns:ds="http://schemas.openxmlformats.org/officeDocument/2006/customXml" ds:itemID="{C580695E-FFA4-486E-B5C1-AC6D489BC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F6D7B-361B-4E9C-8EF7-CC90A547A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BB42B9-4A5B-4888-A8C4-9DFA3DE31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 Stephens Hazel</dc:creator>
  <cp:keywords/>
  <dc:description/>
  <cp:lastModifiedBy>Smith Sally</cp:lastModifiedBy>
  <cp:revision>1</cp:revision>
  <dcterms:created xsi:type="dcterms:W3CDTF">2020-04-08T14:06:00Z</dcterms:created>
  <dcterms:modified xsi:type="dcterms:W3CDTF">2020-04-08T14:06:00Z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0x0101003D111B80989C2F48A98656A918A919A000B1AF7D6E89F1D744B9FDFD8ED428161F</vt:lpwstr>
  </property>
</Properties>
</file>